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8CDD" w14:textId="77777777" w:rsidR="004A20A1" w:rsidRDefault="00C0632A" w:rsidP="004A20A1">
      <w:pPr>
        <w:jc w:val="center"/>
        <w:rPr>
          <w:rFonts w:ascii="Times New Roman" w:hAnsi="Times New Roman" w:cs="Times New Roman"/>
          <w:b/>
          <w:sz w:val="24"/>
          <w:szCs w:val="24"/>
        </w:rPr>
      </w:pPr>
      <w:bookmarkStart w:id="0" w:name="_GoBack"/>
      <w:bookmarkEnd w:id="0"/>
      <w:r w:rsidRPr="00EA3003">
        <w:rPr>
          <w:rFonts w:ascii="Times New Roman" w:hAnsi="Times New Roman" w:cs="Times New Roman"/>
          <w:b/>
          <w:sz w:val="24"/>
          <w:szCs w:val="24"/>
        </w:rPr>
        <w:t xml:space="preserve">R-CALF USA </w:t>
      </w:r>
      <w:r w:rsidR="00EA3003">
        <w:rPr>
          <w:rFonts w:ascii="Times New Roman" w:hAnsi="Times New Roman" w:cs="Times New Roman"/>
          <w:b/>
          <w:sz w:val="24"/>
          <w:szCs w:val="24"/>
        </w:rPr>
        <w:t xml:space="preserve">Activities &amp; </w:t>
      </w:r>
      <w:r w:rsidRPr="00EA3003">
        <w:rPr>
          <w:rFonts w:ascii="Times New Roman" w:hAnsi="Times New Roman" w:cs="Times New Roman"/>
          <w:b/>
          <w:sz w:val="24"/>
          <w:szCs w:val="24"/>
        </w:rPr>
        <w:t>Accomplishments</w:t>
      </w:r>
    </w:p>
    <w:p w14:paraId="129CDAA5" w14:textId="77777777" w:rsidR="00EA3003" w:rsidRPr="00EA3003" w:rsidRDefault="007A6B1A" w:rsidP="004A20A1">
      <w:pPr>
        <w:jc w:val="center"/>
        <w:rPr>
          <w:rFonts w:ascii="Times New Roman" w:hAnsi="Times New Roman" w:cs="Times New Roman"/>
          <w:b/>
          <w:sz w:val="24"/>
          <w:szCs w:val="24"/>
        </w:rPr>
      </w:pPr>
      <w:r>
        <w:rPr>
          <w:rFonts w:ascii="Times New Roman" w:hAnsi="Times New Roman" w:cs="Times New Roman"/>
          <w:b/>
          <w:sz w:val="24"/>
          <w:szCs w:val="24"/>
        </w:rPr>
        <w:t xml:space="preserve">Updated </w:t>
      </w:r>
      <w:r w:rsidR="00EA3003">
        <w:rPr>
          <w:rFonts w:ascii="Times New Roman" w:hAnsi="Times New Roman" w:cs="Times New Roman"/>
          <w:b/>
          <w:sz w:val="24"/>
          <w:szCs w:val="24"/>
        </w:rPr>
        <w:t xml:space="preserve">November </w:t>
      </w:r>
      <w:r>
        <w:rPr>
          <w:rFonts w:ascii="Times New Roman" w:hAnsi="Times New Roman" w:cs="Times New Roman"/>
          <w:b/>
          <w:sz w:val="24"/>
          <w:szCs w:val="24"/>
        </w:rPr>
        <w:t>20</w:t>
      </w:r>
      <w:r w:rsidR="00EA3003">
        <w:rPr>
          <w:rFonts w:ascii="Times New Roman" w:hAnsi="Times New Roman" w:cs="Times New Roman"/>
          <w:b/>
          <w:sz w:val="24"/>
          <w:szCs w:val="24"/>
        </w:rPr>
        <w:t>, 2017</w:t>
      </w:r>
    </w:p>
    <w:p w14:paraId="267CB60C" w14:textId="77777777" w:rsidR="00EC5337" w:rsidRDefault="00547627" w:rsidP="00EA3003">
      <w:pPr>
        <w:pStyle w:val="NoSpacing"/>
        <w:numPr>
          <w:ilvl w:val="0"/>
          <w:numId w:val="1"/>
        </w:numPr>
        <w:spacing w:line="259" w:lineRule="auto"/>
        <w:jc w:val="both"/>
        <w:rPr>
          <w:rFonts w:ascii="Times New Roman" w:hAnsi="Times New Roman" w:cs="Times New Roman"/>
          <w:sz w:val="24"/>
          <w:szCs w:val="24"/>
        </w:rPr>
      </w:pPr>
      <w:r w:rsidRPr="00EA3003">
        <w:rPr>
          <w:rFonts w:ascii="Times New Roman" w:hAnsi="Times New Roman" w:cs="Times New Roman"/>
          <w:sz w:val="24"/>
          <w:szCs w:val="24"/>
        </w:rPr>
        <w:t xml:space="preserve">Blocked </w:t>
      </w:r>
      <w:r w:rsidR="00EC5337" w:rsidRPr="00EA3003">
        <w:rPr>
          <w:rFonts w:ascii="Times New Roman" w:hAnsi="Times New Roman" w:cs="Times New Roman"/>
          <w:sz w:val="24"/>
          <w:szCs w:val="24"/>
        </w:rPr>
        <w:t>multinational beef packers from controlling the live cattle supply chain through vertical integration as they</w:t>
      </w:r>
      <w:r w:rsidR="0089659F" w:rsidRPr="00EA3003">
        <w:rPr>
          <w:rFonts w:ascii="Times New Roman" w:hAnsi="Times New Roman" w:cs="Times New Roman"/>
          <w:sz w:val="24"/>
          <w:szCs w:val="24"/>
        </w:rPr>
        <w:t xml:space="preserve">’ve </w:t>
      </w:r>
      <w:r w:rsidR="00291F3D" w:rsidRPr="00EA3003">
        <w:rPr>
          <w:rFonts w:ascii="Times New Roman" w:hAnsi="Times New Roman" w:cs="Times New Roman"/>
          <w:sz w:val="24"/>
          <w:szCs w:val="24"/>
        </w:rPr>
        <w:t xml:space="preserve">already </w:t>
      </w:r>
      <w:r w:rsidR="00EC5337" w:rsidRPr="00EA3003">
        <w:rPr>
          <w:rFonts w:ascii="Times New Roman" w:hAnsi="Times New Roman" w:cs="Times New Roman"/>
          <w:sz w:val="24"/>
          <w:szCs w:val="24"/>
        </w:rPr>
        <w:t>done in the hog and poultry industries. It accomplished this on its own or with the help of others by:</w:t>
      </w:r>
    </w:p>
    <w:p w14:paraId="1960B67D" w14:textId="77777777" w:rsidR="00EA3003" w:rsidRPr="00EA3003" w:rsidRDefault="00EA3003" w:rsidP="00EA3003">
      <w:pPr>
        <w:pStyle w:val="NoSpacing"/>
        <w:spacing w:line="259" w:lineRule="auto"/>
        <w:ind w:left="360"/>
        <w:jc w:val="both"/>
        <w:rPr>
          <w:rFonts w:ascii="Times New Roman" w:hAnsi="Times New Roman" w:cs="Times New Roman"/>
          <w:sz w:val="24"/>
          <w:szCs w:val="24"/>
        </w:rPr>
      </w:pPr>
    </w:p>
    <w:p w14:paraId="2E45A1DE" w14:textId="77777777" w:rsidR="00330B1D" w:rsidRPr="00EA3003" w:rsidRDefault="00EC5337" w:rsidP="00EA3003">
      <w:pPr>
        <w:pStyle w:val="NoSpacing"/>
        <w:numPr>
          <w:ilvl w:val="1"/>
          <w:numId w:val="1"/>
        </w:numPr>
        <w:spacing w:line="259" w:lineRule="auto"/>
        <w:jc w:val="both"/>
        <w:rPr>
          <w:rFonts w:ascii="Times New Roman" w:hAnsi="Times New Roman" w:cs="Times New Roman"/>
          <w:sz w:val="24"/>
          <w:szCs w:val="24"/>
        </w:rPr>
      </w:pPr>
      <w:r w:rsidRPr="00EA3003">
        <w:rPr>
          <w:rFonts w:ascii="Times New Roman" w:hAnsi="Times New Roman" w:cs="Times New Roman"/>
          <w:sz w:val="24"/>
          <w:szCs w:val="24"/>
        </w:rPr>
        <w:t>P</w:t>
      </w:r>
      <w:r w:rsidR="00330B1D" w:rsidRPr="00EA3003">
        <w:rPr>
          <w:rFonts w:ascii="Times New Roman" w:hAnsi="Times New Roman" w:cs="Times New Roman"/>
          <w:sz w:val="24"/>
          <w:szCs w:val="24"/>
        </w:rPr>
        <w:t>assing COOL for beef in the 2002 Farm Bill</w:t>
      </w:r>
      <w:r w:rsidR="0089659F" w:rsidRPr="00EA3003">
        <w:rPr>
          <w:rFonts w:ascii="Times New Roman" w:hAnsi="Times New Roman" w:cs="Times New Roman"/>
          <w:sz w:val="24"/>
          <w:szCs w:val="24"/>
        </w:rPr>
        <w:t>.</w:t>
      </w:r>
    </w:p>
    <w:p w14:paraId="405F8DED" w14:textId="77777777" w:rsidR="0089659F" w:rsidRPr="00EA3003" w:rsidRDefault="00EC5337" w:rsidP="00EA3003">
      <w:pPr>
        <w:pStyle w:val="NoSpacing"/>
        <w:numPr>
          <w:ilvl w:val="1"/>
          <w:numId w:val="1"/>
        </w:numPr>
        <w:spacing w:line="259" w:lineRule="auto"/>
        <w:jc w:val="both"/>
        <w:rPr>
          <w:rFonts w:ascii="Times New Roman" w:hAnsi="Times New Roman" w:cs="Times New Roman"/>
          <w:sz w:val="24"/>
          <w:szCs w:val="24"/>
        </w:rPr>
      </w:pPr>
      <w:r w:rsidRPr="00EA3003">
        <w:rPr>
          <w:rFonts w:ascii="Times New Roman" w:hAnsi="Times New Roman" w:cs="Times New Roman"/>
          <w:sz w:val="24"/>
          <w:szCs w:val="24"/>
        </w:rPr>
        <w:t>S</w:t>
      </w:r>
      <w:r w:rsidR="00330B1D" w:rsidRPr="00EA3003">
        <w:rPr>
          <w:rFonts w:ascii="Times New Roman" w:hAnsi="Times New Roman" w:cs="Times New Roman"/>
          <w:sz w:val="24"/>
          <w:szCs w:val="24"/>
        </w:rPr>
        <w:t>topping the merger between Brazilian-owned JBS and National Beef</w:t>
      </w:r>
      <w:r w:rsidR="0089659F" w:rsidRPr="00EA3003">
        <w:rPr>
          <w:rFonts w:ascii="Times New Roman" w:hAnsi="Times New Roman" w:cs="Times New Roman"/>
          <w:sz w:val="24"/>
          <w:szCs w:val="24"/>
        </w:rPr>
        <w:t>.</w:t>
      </w:r>
    </w:p>
    <w:p w14:paraId="2CD4937E" w14:textId="77777777" w:rsidR="00330B1D" w:rsidRPr="00EA3003" w:rsidRDefault="00EC5337" w:rsidP="00EA3003">
      <w:pPr>
        <w:pStyle w:val="NoSpacing"/>
        <w:numPr>
          <w:ilvl w:val="1"/>
          <w:numId w:val="1"/>
        </w:numPr>
        <w:spacing w:line="259" w:lineRule="auto"/>
        <w:jc w:val="both"/>
        <w:rPr>
          <w:rFonts w:ascii="Times New Roman" w:hAnsi="Times New Roman" w:cs="Times New Roman"/>
          <w:sz w:val="24"/>
          <w:szCs w:val="24"/>
        </w:rPr>
      </w:pPr>
      <w:r w:rsidRPr="00EA3003">
        <w:rPr>
          <w:rFonts w:ascii="Times New Roman" w:hAnsi="Times New Roman" w:cs="Times New Roman"/>
          <w:sz w:val="24"/>
          <w:szCs w:val="24"/>
        </w:rPr>
        <w:t>C</w:t>
      </w:r>
      <w:r w:rsidR="00330B1D" w:rsidRPr="00EA3003">
        <w:rPr>
          <w:rFonts w:ascii="Times New Roman" w:hAnsi="Times New Roman" w:cs="Times New Roman"/>
          <w:sz w:val="24"/>
          <w:szCs w:val="24"/>
        </w:rPr>
        <w:t xml:space="preserve">ausing the USDA to write </w:t>
      </w:r>
      <w:r w:rsidR="0089659F" w:rsidRPr="00EA3003">
        <w:rPr>
          <w:rFonts w:ascii="Times New Roman" w:hAnsi="Times New Roman" w:cs="Times New Roman"/>
          <w:sz w:val="24"/>
          <w:szCs w:val="24"/>
        </w:rPr>
        <w:t xml:space="preserve">proposed </w:t>
      </w:r>
      <w:r w:rsidR="00330B1D" w:rsidRPr="00EA3003">
        <w:rPr>
          <w:rFonts w:ascii="Times New Roman" w:hAnsi="Times New Roman" w:cs="Times New Roman"/>
          <w:sz w:val="24"/>
          <w:szCs w:val="24"/>
        </w:rPr>
        <w:t>rules to implement the Packers &amp; Stockyards Act</w:t>
      </w:r>
      <w:r w:rsidR="0089659F" w:rsidRPr="00EA3003">
        <w:rPr>
          <w:rFonts w:ascii="Times New Roman" w:hAnsi="Times New Roman" w:cs="Times New Roman"/>
          <w:sz w:val="24"/>
          <w:szCs w:val="24"/>
        </w:rPr>
        <w:t xml:space="preserve">’s </w:t>
      </w:r>
      <w:r w:rsidR="00330B1D" w:rsidRPr="00EA3003">
        <w:rPr>
          <w:rFonts w:ascii="Times New Roman" w:hAnsi="Times New Roman" w:cs="Times New Roman"/>
          <w:sz w:val="24"/>
          <w:szCs w:val="24"/>
        </w:rPr>
        <w:t>prohibitions against unfair buying practices.</w:t>
      </w:r>
    </w:p>
    <w:p w14:paraId="722B0CCE" w14:textId="77777777" w:rsidR="00330B1D" w:rsidRPr="00EA3003" w:rsidRDefault="0089659F" w:rsidP="00EA3003">
      <w:pPr>
        <w:pStyle w:val="NoSpacing"/>
        <w:numPr>
          <w:ilvl w:val="1"/>
          <w:numId w:val="1"/>
        </w:numPr>
        <w:spacing w:line="259" w:lineRule="auto"/>
        <w:jc w:val="both"/>
        <w:rPr>
          <w:rFonts w:ascii="Times New Roman" w:hAnsi="Times New Roman" w:cs="Times New Roman"/>
          <w:sz w:val="24"/>
          <w:szCs w:val="24"/>
        </w:rPr>
      </w:pPr>
      <w:r w:rsidRPr="00EA3003">
        <w:rPr>
          <w:rFonts w:ascii="Times New Roman" w:hAnsi="Times New Roman" w:cs="Times New Roman"/>
          <w:sz w:val="24"/>
          <w:szCs w:val="24"/>
        </w:rPr>
        <w:t>S</w:t>
      </w:r>
      <w:r w:rsidR="00330B1D" w:rsidRPr="00EA3003">
        <w:rPr>
          <w:rFonts w:ascii="Times New Roman" w:hAnsi="Times New Roman" w:cs="Times New Roman"/>
          <w:sz w:val="24"/>
          <w:szCs w:val="24"/>
        </w:rPr>
        <w:t>topping the mandatory animal identification system (NAIS)</w:t>
      </w:r>
      <w:r w:rsidR="00EC5337" w:rsidRPr="00EA3003">
        <w:rPr>
          <w:rFonts w:ascii="Times New Roman" w:hAnsi="Times New Roman" w:cs="Times New Roman"/>
          <w:sz w:val="24"/>
          <w:szCs w:val="24"/>
        </w:rPr>
        <w:t>.</w:t>
      </w:r>
    </w:p>
    <w:p w14:paraId="78973856" w14:textId="77777777" w:rsidR="00B86C23" w:rsidRPr="00EA3003" w:rsidRDefault="00C07212" w:rsidP="00EA3003">
      <w:pPr>
        <w:pStyle w:val="NoSpacing"/>
        <w:numPr>
          <w:ilvl w:val="1"/>
          <w:numId w:val="1"/>
        </w:numPr>
        <w:spacing w:line="259" w:lineRule="auto"/>
        <w:jc w:val="both"/>
        <w:rPr>
          <w:rFonts w:ascii="Times New Roman" w:hAnsi="Times New Roman" w:cs="Times New Roman"/>
          <w:sz w:val="24"/>
          <w:szCs w:val="24"/>
        </w:rPr>
      </w:pPr>
      <w:r w:rsidRPr="00EA3003">
        <w:rPr>
          <w:rFonts w:ascii="Times New Roman" w:hAnsi="Times New Roman" w:cs="Times New Roman"/>
          <w:sz w:val="24"/>
          <w:szCs w:val="24"/>
        </w:rPr>
        <w:t xml:space="preserve">Defeating efforts in </w:t>
      </w:r>
      <w:r w:rsidR="00B86C23" w:rsidRPr="00EA3003">
        <w:rPr>
          <w:rFonts w:ascii="Times New Roman" w:hAnsi="Times New Roman" w:cs="Times New Roman"/>
          <w:sz w:val="24"/>
          <w:szCs w:val="24"/>
        </w:rPr>
        <w:t xml:space="preserve">MO and OK </w:t>
      </w:r>
      <w:r w:rsidRPr="00EA3003">
        <w:rPr>
          <w:rFonts w:ascii="Times New Roman" w:hAnsi="Times New Roman" w:cs="Times New Roman"/>
          <w:sz w:val="24"/>
          <w:szCs w:val="24"/>
        </w:rPr>
        <w:t>to increase beef checkoff assessments to $2</w:t>
      </w:r>
      <w:r w:rsidR="00B86C23" w:rsidRPr="00EA3003">
        <w:rPr>
          <w:rFonts w:ascii="Times New Roman" w:hAnsi="Times New Roman" w:cs="Times New Roman"/>
          <w:sz w:val="24"/>
          <w:szCs w:val="24"/>
        </w:rPr>
        <w:t>.</w:t>
      </w:r>
    </w:p>
    <w:p w14:paraId="5C594509" w14:textId="77777777" w:rsidR="00EC5337" w:rsidRPr="00EA3003" w:rsidRDefault="00EC5337" w:rsidP="00EA3003">
      <w:pPr>
        <w:pStyle w:val="NoSpacing"/>
        <w:jc w:val="both"/>
        <w:rPr>
          <w:rFonts w:ascii="Times New Roman" w:hAnsi="Times New Roman" w:cs="Times New Roman"/>
          <w:sz w:val="24"/>
          <w:szCs w:val="24"/>
        </w:rPr>
      </w:pPr>
    </w:p>
    <w:p w14:paraId="67BA459B" w14:textId="77777777" w:rsidR="00C07212" w:rsidRPr="00EA3003" w:rsidRDefault="00547627"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C</w:t>
      </w:r>
      <w:r w:rsidR="00EC5337" w:rsidRPr="00EA3003">
        <w:rPr>
          <w:rFonts w:ascii="Times New Roman" w:hAnsi="Times New Roman" w:cs="Times New Roman"/>
          <w:sz w:val="24"/>
          <w:szCs w:val="24"/>
        </w:rPr>
        <w:t xml:space="preserve">aused the </w:t>
      </w:r>
      <w:r w:rsidR="00330B1D" w:rsidRPr="00EA3003">
        <w:rPr>
          <w:rFonts w:ascii="Times New Roman" w:hAnsi="Times New Roman" w:cs="Times New Roman"/>
          <w:sz w:val="24"/>
          <w:szCs w:val="24"/>
        </w:rPr>
        <w:t xml:space="preserve">U.S. Senate Judiciary Committee to initiate an investigation into the 2015 </w:t>
      </w:r>
      <w:r w:rsidR="00C07212" w:rsidRPr="00EA3003">
        <w:rPr>
          <w:rFonts w:ascii="Times New Roman" w:hAnsi="Times New Roman" w:cs="Times New Roman"/>
          <w:sz w:val="24"/>
          <w:szCs w:val="24"/>
        </w:rPr>
        <w:t>cattle-</w:t>
      </w:r>
      <w:r w:rsidR="00330B1D" w:rsidRPr="00EA3003">
        <w:rPr>
          <w:rFonts w:ascii="Times New Roman" w:hAnsi="Times New Roman" w:cs="Times New Roman"/>
          <w:sz w:val="24"/>
          <w:szCs w:val="24"/>
        </w:rPr>
        <w:t>price collapse, which worsened after Congress repealed mandatory COOL</w:t>
      </w:r>
      <w:r w:rsidR="00C07212" w:rsidRPr="00EA3003">
        <w:rPr>
          <w:rFonts w:ascii="Times New Roman" w:hAnsi="Times New Roman" w:cs="Times New Roman"/>
          <w:sz w:val="24"/>
          <w:szCs w:val="24"/>
        </w:rPr>
        <w:t xml:space="preserve">. The investigation is ongoing. </w:t>
      </w:r>
    </w:p>
    <w:p w14:paraId="700D3541" w14:textId="77777777" w:rsidR="00C07212" w:rsidRPr="00EA3003" w:rsidRDefault="00C07212" w:rsidP="00EA3003">
      <w:pPr>
        <w:pStyle w:val="NoSpacing"/>
        <w:jc w:val="both"/>
        <w:rPr>
          <w:rFonts w:ascii="Times New Roman" w:hAnsi="Times New Roman" w:cs="Times New Roman"/>
          <w:sz w:val="24"/>
          <w:szCs w:val="24"/>
        </w:rPr>
      </w:pPr>
    </w:p>
    <w:p w14:paraId="45C0F8AC" w14:textId="77777777" w:rsidR="003F043D" w:rsidRDefault="00547627"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 xml:space="preserve">Won a major </w:t>
      </w:r>
      <w:r w:rsidR="00330B1D" w:rsidRPr="00EA3003">
        <w:rPr>
          <w:rFonts w:ascii="Times New Roman" w:hAnsi="Times New Roman" w:cs="Times New Roman"/>
          <w:sz w:val="24"/>
          <w:szCs w:val="24"/>
        </w:rPr>
        <w:t xml:space="preserve">beef checkoff lawsuit that </w:t>
      </w:r>
      <w:r w:rsidR="003F043D" w:rsidRPr="00EA3003">
        <w:rPr>
          <w:rFonts w:ascii="Times New Roman" w:hAnsi="Times New Roman" w:cs="Times New Roman"/>
          <w:sz w:val="24"/>
          <w:szCs w:val="24"/>
        </w:rPr>
        <w:t xml:space="preserve">ruled the </w:t>
      </w:r>
      <w:r w:rsidR="00C07212" w:rsidRPr="00EA3003">
        <w:rPr>
          <w:rFonts w:ascii="Times New Roman" w:hAnsi="Times New Roman" w:cs="Times New Roman"/>
          <w:sz w:val="24"/>
          <w:szCs w:val="24"/>
        </w:rPr>
        <w:t xml:space="preserve">USDA violated the Constitution by </w:t>
      </w:r>
      <w:r w:rsidR="003F043D" w:rsidRPr="00EA3003">
        <w:rPr>
          <w:rFonts w:ascii="Times New Roman" w:hAnsi="Times New Roman" w:cs="Times New Roman"/>
          <w:sz w:val="24"/>
          <w:szCs w:val="24"/>
        </w:rPr>
        <w:t xml:space="preserve">forcing producers to fund the private speech of a state checkoff council </w:t>
      </w:r>
      <w:r w:rsidR="00330B1D" w:rsidRPr="00EA3003">
        <w:rPr>
          <w:rFonts w:ascii="Times New Roman" w:hAnsi="Times New Roman" w:cs="Times New Roman"/>
          <w:sz w:val="24"/>
          <w:szCs w:val="24"/>
        </w:rPr>
        <w:t>without first obtaining the producers</w:t>
      </w:r>
      <w:r w:rsidR="00C07212" w:rsidRPr="00EA3003">
        <w:rPr>
          <w:rFonts w:ascii="Times New Roman" w:hAnsi="Times New Roman" w:cs="Times New Roman"/>
          <w:sz w:val="24"/>
          <w:szCs w:val="24"/>
        </w:rPr>
        <w:t>’</w:t>
      </w:r>
      <w:r w:rsidR="00330B1D" w:rsidRPr="00EA3003">
        <w:rPr>
          <w:rFonts w:ascii="Times New Roman" w:hAnsi="Times New Roman" w:cs="Times New Roman"/>
          <w:sz w:val="24"/>
          <w:szCs w:val="24"/>
        </w:rPr>
        <w:t xml:space="preserve"> consent</w:t>
      </w:r>
      <w:r w:rsidR="00C07212" w:rsidRPr="00EA3003">
        <w:rPr>
          <w:rFonts w:ascii="Times New Roman" w:hAnsi="Times New Roman" w:cs="Times New Roman"/>
          <w:sz w:val="24"/>
          <w:szCs w:val="24"/>
        </w:rPr>
        <w:t>.</w:t>
      </w:r>
    </w:p>
    <w:p w14:paraId="1710B448" w14:textId="77777777" w:rsidR="00F36036" w:rsidRDefault="00F36036" w:rsidP="00F36036">
      <w:pPr>
        <w:pStyle w:val="ListParagraph"/>
        <w:rPr>
          <w:rFonts w:ascii="Times New Roman" w:hAnsi="Times New Roman" w:cs="Times New Roman"/>
          <w:sz w:val="24"/>
          <w:szCs w:val="24"/>
        </w:rPr>
      </w:pPr>
    </w:p>
    <w:p w14:paraId="76E0E0CE" w14:textId="77777777" w:rsidR="00F36036" w:rsidRPr="00EA3003" w:rsidRDefault="00F36036" w:rsidP="00EA300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Called for the closure of the U.S. border to Brazilian beef following </w:t>
      </w:r>
      <w:r w:rsidR="007A6B1A">
        <w:rPr>
          <w:rFonts w:ascii="Times New Roman" w:hAnsi="Times New Roman" w:cs="Times New Roman"/>
          <w:sz w:val="24"/>
          <w:szCs w:val="24"/>
        </w:rPr>
        <w:t xml:space="preserve">reports that Brazil was shipping tainted beef in the export market.  Three months later, Secretary Perdue did close the border to raw Brazilian beef. </w:t>
      </w:r>
    </w:p>
    <w:p w14:paraId="2C1D36F3" w14:textId="77777777" w:rsidR="003F043D" w:rsidRPr="00EA3003" w:rsidRDefault="003F043D" w:rsidP="00EA3003">
      <w:pPr>
        <w:pStyle w:val="ListParagraph"/>
        <w:spacing w:after="0"/>
        <w:rPr>
          <w:rFonts w:ascii="Times New Roman" w:hAnsi="Times New Roman" w:cs="Times New Roman"/>
          <w:sz w:val="24"/>
          <w:szCs w:val="24"/>
        </w:rPr>
      </w:pPr>
    </w:p>
    <w:p w14:paraId="77D1C258" w14:textId="77777777" w:rsidR="008B174D" w:rsidRPr="00EA3003" w:rsidRDefault="00547627"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C</w:t>
      </w:r>
      <w:r w:rsidR="00606F51" w:rsidRPr="00EA3003">
        <w:rPr>
          <w:rFonts w:ascii="Times New Roman" w:hAnsi="Times New Roman" w:cs="Times New Roman"/>
          <w:sz w:val="24"/>
          <w:szCs w:val="24"/>
        </w:rPr>
        <w:t>alled for an investigation into the business practices of the world’s largest beef p</w:t>
      </w:r>
      <w:r w:rsidR="008B174D" w:rsidRPr="00EA3003">
        <w:rPr>
          <w:rFonts w:ascii="Times New Roman" w:hAnsi="Times New Roman" w:cs="Times New Roman"/>
          <w:sz w:val="24"/>
          <w:szCs w:val="24"/>
        </w:rPr>
        <w:t xml:space="preserve">acker, JBS, after </w:t>
      </w:r>
      <w:r w:rsidRPr="00EA3003">
        <w:rPr>
          <w:rFonts w:ascii="Times New Roman" w:hAnsi="Times New Roman" w:cs="Times New Roman"/>
          <w:sz w:val="24"/>
          <w:szCs w:val="24"/>
        </w:rPr>
        <w:t xml:space="preserve">JBS </w:t>
      </w:r>
      <w:r w:rsidR="008B174D" w:rsidRPr="00EA3003">
        <w:rPr>
          <w:rFonts w:ascii="Times New Roman" w:hAnsi="Times New Roman" w:cs="Times New Roman"/>
          <w:sz w:val="24"/>
          <w:szCs w:val="24"/>
        </w:rPr>
        <w:t xml:space="preserve">admitted to engaging in criminal activity it Brazil. </w:t>
      </w:r>
    </w:p>
    <w:p w14:paraId="4519A168" w14:textId="77777777" w:rsidR="00C07212" w:rsidRPr="00EA3003" w:rsidRDefault="00C07212" w:rsidP="00EA3003">
      <w:pPr>
        <w:pStyle w:val="NoSpacing"/>
        <w:ind w:left="360"/>
        <w:jc w:val="both"/>
        <w:rPr>
          <w:rFonts w:ascii="Times New Roman" w:hAnsi="Times New Roman" w:cs="Times New Roman"/>
          <w:sz w:val="24"/>
          <w:szCs w:val="24"/>
        </w:rPr>
      </w:pPr>
    </w:p>
    <w:p w14:paraId="0351DAF1" w14:textId="77777777" w:rsidR="00330B1D" w:rsidRPr="00EA3003" w:rsidRDefault="003F043D"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 xml:space="preserve">Filed a lawsuit with a state </w:t>
      </w:r>
      <w:r w:rsidR="00C07212" w:rsidRPr="00EA3003">
        <w:rPr>
          <w:rFonts w:ascii="Times New Roman" w:hAnsi="Times New Roman" w:cs="Times New Roman"/>
          <w:sz w:val="24"/>
          <w:szCs w:val="24"/>
        </w:rPr>
        <w:t xml:space="preserve">affiliate </w:t>
      </w:r>
      <w:r w:rsidR="00330B1D" w:rsidRPr="00EA3003">
        <w:rPr>
          <w:rFonts w:ascii="Times New Roman" w:hAnsi="Times New Roman" w:cs="Times New Roman"/>
          <w:sz w:val="24"/>
          <w:szCs w:val="24"/>
        </w:rPr>
        <w:t>alleg</w:t>
      </w:r>
      <w:r w:rsidRPr="00EA3003">
        <w:rPr>
          <w:rFonts w:ascii="Times New Roman" w:hAnsi="Times New Roman" w:cs="Times New Roman"/>
          <w:sz w:val="24"/>
          <w:szCs w:val="24"/>
        </w:rPr>
        <w:t xml:space="preserve">ing </w:t>
      </w:r>
      <w:r w:rsidR="00330B1D" w:rsidRPr="00EA3003">
        <w:rPr>
          <w:rFonts w:ascii="Times New Roman" w:hAnsi="Times New Roman" w:cs="Times New Roman"/>
          <w:sz w:val="24"/>
          <w:szCs w:val="24"/>
        </w:rPr>
        <w:t xml:space="preserve">the USDA is unlawfully allowing </w:t>
      </w:r>
      <w:r w:rsidRPr="00EA3003">
        <w:rPr>
          <w:rFonts w:ascii="Times New Roman" w:hAnsi="Times New Roman" w:cs="Times New Roman"/>
          <w:sz w:val="24"/>
          <w:szCs w:val="24"/>
        </w:rPr>
        <w:t xml:space="preserve">importers </w:t>
      </w:r>
      <w:r w:rsidR="00330B1D" w:rsidRPr="00EA3003">
        <w:rPr>
          <w:rFonts w:ascii="Times New Roman" w:hAnsi="Times New Roman" w:cs="Times New Roman"/>
          <w:sz w:val="24"/>
          <w:szCs w:val="24"/>
        </w:rPr>
        <w:t xml:space="preserve">to remove COOL labels on imported beef </w:t>
      </w:r>
      <w:r w:rsidR="00C23791" w:rsidRPr="00EA3003">
        <w:rPr>
          <w:rFonts w:ascii="Times New Roman" w:hAnsi="Times New Roman" w:cs="Times New Roman"/>
          <w:sz w:val="24"/>
          <w:szCs w:val="24"/>
        </w:rPr>
        <w:t xml:space="preserve">before the beef reaches U.S. consumers. </w:t>
      </w:r>
      <w:r w:rsidR="00330B1D" w:rsidRPr="00EA3003">
        <w:rPr>
          <w:rFonts w:ascii="Times New Roman" w:hAnsi="Times New Roman" w:cs="Times New Roman"/>
          <w:sz w:val="24"/>
          <w:szCs w:val="24"/>
        </w:rPr>
        <w:t xml:space="preserve"> </w:t>
      </w:r>
    </w:p>
    <w:p w14:paraId="7648FFF4" w14:textId="77777777" w:rsidR="00072547" w:rsidRPr="00EA3003" w:rsidRDefault="00072547" w:rsidP="00EA3003">
      <w:pPr>
        <w:pStyle w:val="NoSpacing"/>
        <w:jc w:val="both"/>
        <w:rPr>
          <w:rFonts w:ascii="Times New Roman" w:hAnsi="Times New Roman" w:cs="Times New Roman"/>
          <w:sz w:val="24"/>
          <w:szCs w:val="24"/>
        </w:rPr>
      </w:pPr>
    </w:p>
    <w:p w14:paraId="69901A84" w14:textId="77777777" w:rsidR="00AA7763" w:rsidRPr="00EA3003" w:rsidRDefault="00AA7763"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 xml:space="preserve">Continues </w:t>
      </w:r>
      <w:r w:rsidR="00072547" w:rsidRPr="00EA3003">
        <w:rPr>
          <w:rFonts w:ascii="Times New Roman" w:hAnsi="Times New Roman" w:cs="Times New Roman"/>
          <w:sz w:val="24"/>
          <w:szCs w:val="24"/>
        </w:rPr>
        <w:t xml:space="preserve">fighting to reverse the current U.S. </w:t>
      </w:r>
      <w:r w:rsidRPr="00EA3003">
        <w:rPr>
          <w:rFonts w:ascii="Times New Roman" w:hAnsi="Times New Roman" w:cs="Times New Roman"/>
          <w:sz w:val="24"/>
          <w:szCs w:val="24"/>
        </w:rPr>
        <w:t xml:space="preserve">beef </w:t>
      </w:r>
      <w:r w:rsidR="00072547" w:rsidRPr="00EA3003">
        <w:rPr>
          <w:rFonts w:ascii="Times New Roman" w:hAnsi="Times New Roman" w:cs="Times New Roman"/>
          <w:sz w:val="24"/>
          <w:szCs w:val="24"/>
        </w:rPr>
        <w:t xml:space="preserve">trade deficit </w:t>
      </w:r>
      <w:r w:rsidRPr="00EA3003">
        <w:rPr>
          <w:rFonts w:ascii="Times New Roman" w:hAnsi="Times New Roman" w:cs="Times New Roman"/>
          <w:sz w:val="24"/>
          <w:szCs w:val="24"/>
        </w:rPr>
        <w:t>b</w:t>
      </w:r>
      <w:r w:rsidR="00072547" w:rsidRPr="00EA3003">
        <w:rPr>
          <w:rFonts w:ascii="Times New Roman" w:hAnsi="Times New Roman" w:cs="Times New Roman"/>
          <w:sz w:val="24"/>
          <w:szCs w:val="24"/>
        </w:rPr>
        <w:t xml:space="preserve">y supporting the Trump Administration’s efforts to renegotiate free trade </w:t>
      </w:r>
      <w:r w:rsidRPr="00EA3003">
        <w:rPr>
          <w:rFonts w:ascii="Times New Roman" w:hAnsi="Times New Roman" w:cs="Times New Roman"/>
          <w:sz w:val="24"/>
          <w:szCs w:val="24"/>
        </w:rPr>
        <w:t>agreements</w:t>
      </w:r>
      <w:r w:rsidR="00072547" w:rsidRPr="00EA3003">
        <w:rPr>
          <w:rFonts w:ascii="Times New Roman" w:hAnsi="Times New Roman" w:cs="Times New Roman"/>
          <w:sz w:val="24"/>
          <w:szCs w:val="24"/>
        </w:rPr>
        <w:t>.</w:t>
      </w:r>
    </w:p>
    <w:p w14:paraId="585639DB" w14:textId="77777777" w:rsidR="00AA7763" w:rsidRPr="00EA3003" w:rsidRDefault="00AA7763" w:rsidP="00EA3003">
      <w:pPr>
        <w:pStyle w:val="ListParagraph"/>
        <w:spacing w:after="0"/>
        <w:rPr>
          <w:rFonts w:ascii="Times New Roman" w:hAnsi="Times New Roman" w:cs="Times New Roman"/>
          <w:sz w:val="24"/>
          <w:szCs w:val="24"/>
        </w:rPr>
      </w:pPr>
    </w:p>
    <w:p w14:paraId="7EF662B8" w14:textId="77777777" w:rsidR="00C07212" w:rsidRPr="00EA3003" w:rsidRDefault="00AA7763"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 xml:space="preserve">Continues </w:t>
      </w:r>
      <w:r w:rsidR="00606F51" w:rsidRPr="00EA3003">
        <w:rPr>
          <w:rFonts w:ascii="Times New Roman" w:hAnsi="Times New Roman" w:cs="Times New Roman"/>
          <w:sz w:val="24"/>
          <w:szCs w:val="24"/>
        </w:rPr>
        <w:t>fighting to change the Rules of Origin in U.S. trade agreements that allow packers to place a USA label on be</w:t>
      </w:r>
      <w:r w:rsidR="00072547" w:rsidRPr="00EA3003">
        <w:rPr>
          <w:rFonts w:ascii="Times New Roman" w:hAnsi="Times New Roman" w:cs="Times New Roman"/>
          <w:sz w:val="24"/>
          <w:szCs w:val="24"/>
        </w:rPr>
        <w:t>ef derived from imported cattle.</w:t>
      </w:r>
    </w:p>
    <w:p w14:paraId="4D3616B8" w14:textId="77777777" w:rsidR="00072547" w:rsidRPr="00EA3003" w:rsidRDefault="00072547" w:rsidP="00EA3003">
      <w:pPr>
        <w:pStyle w:val="ListParagraph"/>
        <w:spacing w:after="0"/>
        <w:rPr>
          <w:rFonts w:ascii="Times New Roman" w:hAnsi="Times New Roman" w:cs="Times New Roman"/>
          <w:sz w:val="24"/>
          <w:szCs w:val="24"/>
        </w:rPr>
      </w:pPr>
    </w:p>
    <w:p w14:paraId="2F125DA6" w14:textId="77777777" w:rsidR="00C07212" w:rsidRPr="00EA3003" w:rsidRDefault="00AA7763" w:rsidP="00EA3003">
      <w:pPr>
        <w:pStyle w:val="NoSpacing"/>
        <w:numPr>
          <w:ilvl w:val="0"/>
          <w:numId w:val="1"/>
        </w:numPr>
        <w:jc w:val="both"/>
        <w:rPr>
          <w:rFonts w:ascii="Times New Roman" w:hAnsi="Times New Roman" w:cs="Times New Roman"/>
          <w:sz w:val="24"/>
          <w:szCs w:val="24"/>
        </w:rPr>
      </w:pPr>
      <w:r w:rsidRPr="00EA3003">
        <w:rPr>
          <w:rFonts w:ascii="Times New Roman" w:hAnsi="Times New Roman" w:cs="Times New Roman"/>
          <w:sz w:val="24"/>
          <w:szCs w:val="24"/>
        </w:rPr>
        <w:t xml:space="preserve">Continues </w:t>
      </w:r>
      <w:r w:rsidR="00072547" w:rsidRPr="00EA3003">
        <w:rPr>
          <w:rFonts w:ascii="Times New Roman" w:hAnsi="Times New Roman" w:cs="Times New Roman"/>
          <w:sz w:val="24"/>
          <w:szCs w:val="24"/>
        </w:rPr>
        <w:t>to educate cattle producers about the dangers of the Global Roundtable for Sustainable Beef, which is a redo of the national animal identification system that empowers multinational corporations to dictate the terms of production to U.S. cattle producers and then requires producers to use electronic identification devices and hire 3</w:t>
      </w:r>
      <w:r w:rsidR="00072547" w:rsidRPr="00EA3003">
        <w:rPr>
          <w:rFonts w:ascii="Times New Roman" w:hAnsi="Times New Roman" w:cs="Times New Roman"/>
          <w:sz w:val="24"/>
          <w:szCs w:val="24"/>
          <w:vertAlign w:val="superscript"/>
        </w:rPr>
        <w:t>rd</w:t>
      </w:r>
      <w:r w:rsidR="00072547" w:rsidRPr="00EA3003">
        <w:rPr>
          <w:rFonts w:ascii="Times New Roman" w:hAnsi="Times New Roman" w:cs="Times New Roman"/>
          <w:sz w:val="24"/>
          <w:szCs w:val="24"/>
        </w:rPr>
        <w:t xml:space="preserve"> party auditor</w:t>
      </w:r>
      <w:r w:rsidRPr="00EA3003">
        <w:rPr>
          <w:rFonts w:ascii="Times New Roman" w:hAnsi="Times New Roman" w:cs="Times New Roman"/>
          <w:sz w:val="24"/>
          <w:szCs w:val="24"/>
        </w:rPr>
        <w:t>s</w:t>
      </w:r>
      <w:r w:rsidR="00072547" w:rsidRPr="00EA3003">
        <w:rPr>
          <w:rFonts w:ascii="Times New Roman" w:hAnsi="Times New Roman" w:cs="Times New Roman"/>
          <w:sz w:val="24"/>
          <w:szCs w:val="24"/>
        </w:rPr>
        <w:t xml:space="preserve"> to certify </w:t>
      </w:r>
      <w:r w:rsidRPr="00EA3003">
        <w:rPr>
          <w:rFonts w:ascii="Times New Roman" w:hAnsi="Times New Roman" w:cs="Times New Roman"/>
          <w:sz w:val="24"/>
          <w:szCs w:val="24"/>
        </w:rPr>
        <w:t xml:space="preserve">compliance to corporate </w:t>
      </w:r>
      <w:r w:rsidR="00072547" w:rsidRPr="00EA3003">
        <w:rPr>
          <w:rFonts w:ascii="Times New Roman" w:hAnsi="Times New Roman" w:cs="Times New Roman"/>
          <w:sz w:val="24"/>
          <w:szCs w:val="24"/>
        </w:rPr>
        <w:t>production standards</w:t>
      </w:r>
      <w:r w:rsidRPr="00EA3003">
        <w:rPr>
          <w:rFonts w:ascii="Times New Roman" w:hAnsi="Times New Roman" w:cs="Times New Roman"/>
          <w:sz w:val="24"/>
          <w:szCs w:val="24"/>
        </w:rPr>
        <w:t>.</w:t>
      </w:r>
      <w:r w:rsidR="00072547" w:rsidRPr="00EA3003">
        <w:rPr>
          <w:rFonts w:ascii="Times New Roman" w:hAnsi="Times New Roman" w:cs="Times New Roman"/>
          <w:sz w:val="24"/>
          <w:szCs w:val="24"/>
        </w:rPr>
        <w:t xml:space="preserve">   </w:t>
      </w:r>
    </w:p>
    <w:p w14:paraId="6E9F63BF" w14:textId="77777777" w:rsidR="00C07212" w:rsidRPr="00EA3003" w:rsidRDefault="00C07212" w:rsidP="00EA3003">
      <w:pPr>
        <w:pStyle w:val="NoSpacing"/>
        <w:spacing w:line="259" w:lineRule="auto"/>
        <w:ind w:left="634" w:firstLine="86"/>
        <w:jc w:val="both"/>
        <w:rPr>
          <w:rFonts w:ascii="Times New Roman" w:hAnsi="Times New Roman" w:cs="Times New Roman"/>
          <w:sz w:val="24"/>
          <w:szCs w:val="24"/>
        </w:rPr>
      </w:pPr>
    </w:p>
    <w:sectPr w:rsidR="00C07212" w:rsidRPr="00EA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B62C8"/>
    <w:multiLevelType w:val="hybridMultilevel"/>
    <w:tmpl w:val="90545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0D"/>
    <w:rsid w:val="000416B7"/>
    <w:rsid w:val="00060F72"/>
    <w:rsid w:val="00072547"/>
    <w:rsid w:val="0013080D"/>
    <w:rsid w:val="00291F3D"/>
    <w:rsid w:val="00330B1D"/>
    <w:rsid w:val="003B2D2D"/>
    <w:rsid w:val="003F043D"/>
    <w:rsid w:val="00463881"/>
    <w:rsid w:val="004A19C0"/>
    <w:rsid w:val="004A20A1"/>
    <w:rsid w:val="00510B1F"/>
    <w:rsid w:val="00547627"/>
    <w:rsid w:val="005F4E66"/>
    <w:rsid w:val="00606F51"/>
    <w:rsid w:val="00614DE8"/>
    <w:rsid w:val="006774C9"/>
    <w:rsid w:val="006E3A3A"/>
    <w:rsid w:val="00742024"/>
    <w:rsid w:val="00790E0A"/>
    <w:rsid w:val="007A6B1A"/>
    <w:rsid w:val="007D6BB7"/>
    <w:rsid w:val="007F2BC3"/>
    <w:rsid w:val="00893276"/>
    <w:rsid w:val="0089659F"/>
    <w:rsid w:val="008B174D"/>
    <w:rsid w:val="008B4936"/>
    <w:rsid w:val="00A96FDE"/>
    <w:rsid w:val="00AA7763"/>
    <w:rsid w:val="00B86C23"/>
    <w:rsid w:val="00C0632A"/>
    <w:rsid w:val="00C07212"/>
    <w:rsid w:val="00C10940"/>
    <w:rsid w:val="00C23791"/>
    <w:rsid w:val="00CC7258"/>
    <w:rsid w:val="00E8310D"/>
    <w:rsid w:val="00EA3003"/>
    <w:rsid w:val="00EC5337"/>
    <w:rsid w:val="00F36036"/>
    <w:rsid w:val="00F417D5"/>
    <w:rsid w:val="00F60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9DE9"/>
  <w15:chartTrackingRefBased/>
  <w15:docId w15:val="{E986F6BA-1D14-42A8-8DFC-E56D4260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B1D"/>
    <w:pPr>
      <w:spacing w:after="0" w:line="240" w:lineRule="auto"/>
    </w:pPr>
  </w:style>
  <w:style w:type="paragraph" w:styleId="ListParagraph">
    <w:name w:val="List Paragraph"/>
    <w:basedOn w:val="Normal"/>
    <w:uiPriority w:val="34"/>
    <w:qFormat/>
    <w:rsid w:val="00C0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Bullard</dc:creator>
  <cp:keywords/>
  <dc:description/>
  <cp:lastModifiedBy>Candace Bullard</cp:lastModifiedBy>
  <cp:revision>2</cp:revision>
  <dcterms:created xsi:type="dcterms:W3CDTF">2018-03-13T18:51:00Z</dcterms:created>
  <dcterms:modified xsi:type="dcterms:W3CDTF">2018-03-13T18:51:00Z</dcterms:modified>
</cp:coreProperties>
</file>